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EA08F" w14:textId="0B3923A3" w:rsidR="0077604D" w:rsidRDefault="00C14BC0" w:rsidP="003F0B41">
      <w:pPr>
        <w:jc w:val="center"/>
        <w:rPr>
          <w:b/>
          <w:sz w:val="28"/>
        </w:rPr>
      </w:pPr>
      <w:r>
        <w:rPr>
          <w:b/>
          <w:sz w:val="28"/>
        </w:rPr>
        <w:t>IMPLEMENTATION CHECKLIST</w:t>
      </w:r>
      <w:r w:rsidR="003F0B41">
        <w:rPr>
          <w:b/>
          <w:sz w:val="28"/>
        </w:rPr>
        <w:t xml:space="preserve">  </w:t>
      </w:r>
      <w:r w:rsidR="005F1C48">
        <w:rPr>
          <w:b/>
          <w:sz w:val="28"/>
        </w:rPr>
        <w:t>for NATIONAL GEOGRAPHIC GEO-INQUIRY</w:t>
      </w:r>
      <w:bookmarkStart w:id="0" w:name="_GoBack"/>
      <w:bookmarkEnd w:id="0"/>
      <w:r w:rsidR="003F0B41">
        <w:rPr>
          <w:b/>
          <w:sz w:val="28"/>
        </w:rPr>
        <w:t xml:space="preserve">            </w:t>
      </w:r>
      <w:r w:rsidR="003F0B41" w:rsidRPr="00C14BC0">
        <w:rPr>
          <w:b/>
          <w:noProof/>
          <w:sz w:val="28"/>
        </w:rPr>
        <w:drawing>
          <wp:inline distT="0" distB="0" distL="0" distR="0" wp14:anchorId="3F8A0FD4" wp14:editId="2E8DFCBA">
            <wp:extent cx="734291" cy="684264"/>
            <wp:effectExtent l="0" t="0" r="8890" b="1905"/>
            <wp:docPr id="7" name="Picture 7" descr="C:\Users\do010755\OneDrive - Salt Lake City School District\NGS For Me\Workshops\Check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o010755\OneDrive - Salt Lake City School District\NGS For Me\Workshops\Check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50" cy="69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12F60" w14:textId="325779E6" w:rsidR="00DB6CC2" w:rsidRDefault="00C65942" w:rsidP="00872044">
      <w:pPr>
        <w:spacing w:after="0" w:line="240" w:lineRule="auto"/>
        <w:rPr>
          <w:b/>
        </w:rPr>
      </w:pPr>
      <w:r>
        <w:rPr>
          <w:b/>
        </w:rPr>
        <w:t>PART 1:  SETTING THE STAGE</w:t>
      </w:r>
    </w:p>
    <w:p w14:paraId="60EC2E6A" w14:textId="0ACAA3C2" w:rsidR="003F0B41" w:rsidRDefault="003F0B41" w:rsidP="00872044">
      <w:pPr>
        <w:spacing w:after="0" w:line="240" w:lineRule="auto"/>
        <w:rPr>
          <w:b/>
        </w:rPr>
      </w:pPr>
      <w:r>
        <w:rPr>
          <w:b/>
        </w:rPr>
        <w:t>Have you accounted for:</w:t>
      </w:r>
    </w:p>
    <w:p w14:paraId="704D0809" w14:textId="74EA0FC3" w:rsidR="003F0B41" w:rsidRPr="003F0B41" w:rsidRDefault="003F0B41" w:rsidP="003F0B4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How you will introduce what geography is? Think about how you could use the Perspectives graphic to do this.</w:t>
      </w:r>
    </w:p>
    <w:p w14:paraId="526BAA18" w14:textId="222743F4" w:rsidR="003F0B41" w:rsidRDefault="003F0B41" w:rsidP="003F0B41">
      <w:pPr>
        <w:spacing w:after="0" w:line="240" w:lineRule="auto"/>
        <w:rPr>
          <w:b/>
        </w:rPr>
      </w:pPr>
    </w:p>
    <w:p w14:paraId="2CBD2BC6" w14:textId="16F1BC48" w:rsidR="00DF0F72" w:rsidRPr="00DF0F72" w:rsidRDefault="00DF0F72" w:rsidP="003F0B4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Using the pre-survey?</w:t>
      </w:r>
    </w:p>
    <w:p w14:paraId="70451209" w14:textId="77777777" w:rsidR="00DF0F72" w:rsidRDefault="00DF0F72" w:rsidP="00DF0F72">
      <w:pPr>
        <w:pStyle w:val="ListParagraph"/>
      </w:pPr>
    </w:p>
    <w:p w14:paraId="5766B33E" w14:textId="466F091B" w:rsidR="003F0B41" w:rsidRPr="003F0B41" w:rsidRDefault="003F0B41" w:rsidP="003F0B4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How you will introduce what Geo-Inquiry means? Think about how you could use the NGS case studies to do this.</w:t>
      </w:r>
    </w:p>
    <w:p w14:paraId="17C96CA6" w14:textId="77777777" w:rsidR="003F0B41" w:rsidRPr="003F0B41" w:rsidRDefault="003F0B41" w:rsidP="003F0B41">
      <w:pPr>
        <w:pStyle w:val="ListParagraph"/>
        <w:rPr>
          <w:b/>
        </w:rPr>
      </w:pPr>
    </w:p>
    <w:p w14:paraId="6407BC23" w14:textId="70D958BD" w:rsidR="003F0B41" w:rsidRPr="003F0B41" w:rsidRDefault="003F0B41" w:rsidP="003F0B41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How you will frontload the topic of the Geo-Inquiry</w:t>
      </w:r>
      <w:r w:rsidR="003527F1">
        <w:t>?</w:t>
      </w:r>
    </w:p>
    <w:p w14:paraId="3B8AD0F7" w14:textId="699C01C7" w:rsidR="003F0B41" w:rsidRDefault="003F0B41" w:rsidP="003F0B41">
      <w:pPr>
        <w:spacing w:after="0" w:line="240" w:lineRule="auto"/>
        <w:rPr>
          <w:b/>
        </w:rPr>
      </w:pPr>
    </w:p>
    <w:p w14:paraId="362BF32E" w14:textId="6153CC84" w:rsidR="00D42C39" w:rsidRDefault="00E2187A" w:rsidP="00A02D25">
      <w:pPr>
        <w:spacing w:after="0" w:line="240" w:lineRule="auto"/>
        <w:rPr>
          <w:b/>
        </w:rPr>
      </w:pPr>
      <w:r>
        <w:rPr>
          <w:b/>
        </w:rPr>
        <w:t>Phase 1</w:t>
      </w:r>
      <w:r w:rsidR="001D7B64">
        <w:rPr>
          <w:b/>
        </w:rPr>
        <w:t xml:space="preserve">:  </w:t>
      </w:r>
      <w:r w:rsidR="00A02D25">
        <w:rPr>
          <w:b/>
        </w:rPr>
        <w:t xml:space="preserve">ASK </w:t>
      </w:r>
      <w:r w:rsidR="00342F72">
        <w:rPr>
          <w:b/>
        </w:rPr>
        <w:t xml:space="preserve">(EG p. 7-12; </w:t>
      </w:r>
      <w:r w:rsidR="00655B16">
        <w:rPr>
          <w:b/>
        </w:rPr>
        <w:t xml:space="preserve">SR </w:t>
      </w:r>
      <w:r w:rsidR="00342F72">
        <w:rPr>
          <w:b/>
        </w:rPr>
        <w:t>1-5, 27; 45-46)</w:t>
      </w:r>
    </w:p>
    <w:p w14:paraId="44E904B2" w14:textId="7E1A531B" w:rsidR="003F0B41" w:rsidRDefault="00A02D25" w:rsidP="00A02D25">
      <w:pPr>
        <w:spacing w:after="0" w:line="240" w:lineRule="auto"/>
        <w:rPr>
          <w:b/>
        </w:rPr>
      </w:pPr>
      <w:r>
        <w:rPr>
          <w:b/>
        </w:rPr>
        <w:t>Have you accounted for:</w:t>
      </w:r>
    </w:p>
    <w:p w14:paraId="513424DA" w14:textId="5D2E2C11" w:rsidR="003F0B41" w:rsidRDefault="003F0B41" w:rsidP="003F0B41">
      <w:pPr>
        <w:pStyle w:val="ListParagraph"/>
        <w:numPr>
          <w:ilvl w:val="0"/>
          <w:numId w:val="6"/>
        </w:numPr>
      </w:pPr>
      <w:r>
        <w:t>How and when you might practice the QFT</w:t>
      </w:r>
      <w:r w:rsidR="00A02D25">
        <w:t xml:space="preserve"> (this can happen in other units)</w:t>
      </w:r>
      <w:r w:rsidR="003527F1">
        <w:t>?</w:t>
      </w:r>
    </w:p>
    <w:p w14:paraId="770372D7" w14:textId="77777777" w:rsidR="003F0B41" w:rsidRDefault="003F0B41" w:rsidP="003F0B41">
      <w:pPr>
        <w:pStyle w:val="ListParagraph"/>
      </w:pPr>
    </w:p>
    <w:p w14:paraId="2F4242EE" w14:textId="4F5D671C" w:rsidR="003F0B41" w:rsidRDefault="00A02D25" w:rsidP="003F0B41">
      <w:pPr>
        <w:pStyle w:val="ListParagraph"/>
        <w:numPr>
          <w:ilvl w:val="0"/>
          <w:numId w:val="6"/>
        </w:numPr>
      </w:pPr>
      <w:r>
        <w:t>How or where you will collect questions</w:t>
      </w:r>
      <w:r w:rsidR="003527F1">
        <w:t>?</w:t>
      </w:r>
    </w:p>
    <w:p w14:paraId="6F0146FA" w14:textId="77777777" w:rsidR="00A02D25" w:rsidRDefault="00A02D25" w:rsidP="00A02D25">
      <w:pPr>
        <w:pStyle w:val="ListParagraph"/>
      </w:pPr>
    </w:p>
    <w:p w14:paraId="4379C6A1" w14:textId="31249378" w:rsidR="00A02D25" w:rsidRDefault="00A02D25" w:rsidP="003F0B41">
      <w:pPr>
        <w:pStyle w:val="ListParagraph"/>
        <w:numPr>
          <w:ilvl w:val="0"/>
          <w:numId w:val="6"/>
        </w:numPr>
      </w:pPr>
      <w:r>
        <w:t>How students will narrow and select their Geo-Inquiry qu</w:t>
      </w:r>
      <w:r w:rsidR="003527F1">
        <w:t>estion?</w:t>
      </w:r>
      <w:r>
        <w:t xml:space="preserve"> </w:t>
      </w:r>
    </w:p>
    <w:p w14:paraId="47F12B3B" w14:textId="2112C2DA" w:rsidR="00F50E41" w:rsidRDefault="00A02D25" w:rsidP="000A111A">
      <w:pPr>
        <w:spacing w:after="0" w:line="240" w:lineRule="auto"/>
        <w:rPr>
          <w:b/>
        </w:rPr>
      </w:pPr>
      <w:r>
        <w:rPr>
          <w:b/>
        </w:rPr>
        <w:t xml:space="preserve">PHASE 2:  COLLECT </w:t>
      </w:r>
      <w:r w:rsidR="00655B16">
        <w:rPr>
          <w:b/>
        </w:rPr>
        <w:t xml:space="preserve"> (EG p. 13-21; SR</w:t>
      </w:r>
      <w:r w:rsidR="00C82E17">
        <w:rPr>
          <w:b/>
        </w:rPr>
        <w:t xml:space="preserve"> 6-12, 28-35</w:t>
      </w:r>
      <w:r w:rsidR="00F50E41">
        <w:rPr>
          <w:b/>
        </w:rPr>
        <w:t>)</w:t>
      </w:r>
    </w:p>
    <w:p w14:paraId="104DC776" w14:textId="3D32375D" w:rsidR="00530953" w:rsidRDefault="00A02D25" w:rsidP="00A02D25">
      <w:pPr>
        <w:spacing w:after="0" w:line="240" w:lineRule="auto"/>
      </w:pPr>
      <w:r>
        <w:rPr>
          <w:b/>
        </w:rPr>
        <w:t>Have you accounted for:</w:t>
      </w:r>
    </w:p>
    <w:p w14:paraId="3E42A70C" w14:textId="77777777" w:rsidR="003527F1" w:rsidRPr="00A02D25" w:rsidRDefault="003527F1" w:rsidP="003527F1">
      <w:pPr>
        <w:pStyle w:val="ListParagraph"/>
        <w:spacing w:after="0" w:line="240" w:lineRule="auto"/>
        <w:jc w:val="both"/>
        <w:rPr>
          <w:b/>
        </w:rPr>
      </w:pPr>
    </w:p>
    <w:p w14:paraId="27F2A7ED" w14:textId="624B89C4" w:rsidR="003527F1" w:rsidRPr="00DF0F72" w:rsidRDefault="003527F1" w:rsidP="003527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t>How you will determine what tools students already know how to use</w:t>
      </w:r>
    </w:p>
    <w:p w14:paraId="06F11C51" w14:textId="1CD8F38C" w:rsidR="00DF0F72" w:rsidRDefault="00DF0F72" w:rsidP="00DF0F72">
      <w:pPr>
        <w:spacing w:after="0" w:line="240" w:lineRule="auto"/>
        <w:jc w:val="both"/>
      </w:pPr>
    </w:p>
    <w:p w14:paraId="4A040E5C" w14:textId="0CEA875E" w:rsidR="00DF0F72" w:rsidRPr="00DF0F72" w:rsidRDefault="00DF0F72" w:rsidP="00DF0F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t>For students using internet searches, how will they learn about media literacy?</w:t>
      </w:r>
    </w:p>
    <w:p w14:paraId="5438EB75" w14:textId="456010F8" w:rsidR="00DD4F2E" w:rsidRDefault="00DD4F2E" w:rsidP="00DD4F2E">
      <w:pPr>
        <w:spacing w:after="0" w:line="240" w:lineRule="auto"/>
        <w:jc w:val="both"/>
        <w:rPr>
          <w:b/>
        </w:rPr>
      </w:pPr>
    </w:p>
    <w:p w14:paraId="1177C8B2" w14:textId="53D0406E" w:rsidR="00DD4F2E" w:rsidRPr="00DD4F2E" w:rsidRDefault="00DD4F2E" w:rsidP="00DD4F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t>How students will divide and conquer? Think about student strengths</w:t>
      </w:r>
    </w:p>
    <w:p w14:paraId="458EAECA" w14:textId="77777777" w:rsidR="003527F1" w:rsidRPr="003527F1" w:rsidRDefault="003527F1" w:rsidP="003527F1">
      <w:pPr>
        <w:pStyle w:val="ListParagraph"/>
        <w:spacing w:after="0" w:line="240" w:lineRule="auto"/>
        <w:jc w:val="both"/>
        <w:rPr>
          <w:b/>
        </w:rPr>
      </w:pPr>
    </w:p>
    <w:p w14:paraId="6F59159E" w14:textId="2D74B327" w:rsidR="00A02D25" w:rsidRPr="003527F1" w:rsidRDefault="00A02D25" w:rsidP="00A02D25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How students will learn about data </w:t>
      </w:r>
      <w:r w:rsidR="003527F1">
        <w:t xml:space="preserve">collection techniques and tools? </w:t>
      </w:r>
      <w:r>
        <w:t>What will that look like?</w:t>
      </w:r>
    </w:p>
    <w:p w14:paraId="36145B46" w14:textId="32B782AB" w:rsidR="003527F1" w:rsidRDefault="003527F1" w:rsidP="003527F1">
      <w:pPr>
        <w:spacing w:after="0" w:line="240" w:lineRule="auto"/>
        <w:rPr>
          <w:b/>
        </w:rPr>
      </w:pPr>
    </w:p>
    <w:p w14:paraId="4EF76402" w14:textId="71099CC2" w:rsidR="00A02D25" w:rsidRPr="003527F1" w:rsidRDefault="003527F1" w:rsidP="003527F1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How students will figure out what kind of data they need to collect?</w:t>
      </w:r>
    </w:p>
    <w:p w14:paraId="38EFCEF5" w14:textId="774CE2C9" w:rsidR="003527F1" w:rsidRPr="003527F1" w:rsidRDefault="003527F1" w:rsidP="003527F1">
      <w:pPr>
        <w:spacing w:after="0" w:line="240" w:lineRule="auto"/>
        <w:rPr>
          <w:b/>
        </w:rPr>
      </w:pPr>
    </w:p>
    <w:p w14:paraId="4A82B26B" w14:textId="64DC3859" w:rsidR="00A02D25" w:rsidRPr="00DD4F2E" w:rsidRDefault="00A02D25" w:rsidP="00A02D25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How you </w:t>
      </w:r>
      <w:r w:rsidR="00DD4F2E">
        <w:t>can collaborate with</w:t>
      </w:r>
      <w:r>
        <w:t xml:space="preserve"> an educational technology specialist to work with your students</w:t>
      </w:r>
      <w:r w:rsidR="003527F1">
        <w:t>?</w:t>
      </w:r>
    </w:p>
    <w:p w14:paraId="66E81B48" w14:textId="77777777" w:rsidR="00DD4F2E" w:rsidRPr="00DD4F2E" w:rsidRDefault="00DD4F2E" w:rsidP="00DD4F2E">
      <w:pPr>
        <w:pStyle w:val="ListParagraph"/>
        <w:rPr>
          <w:b/>
        </w:rPr>
      </w:pPr>
    </w:p>
    <w:p w14:paraId="6F6A9522" w14:textId="7FC0B946" w:rsidR="00DD4F2E" w:rsidRPr="003527F1" w:rsidRDefault="00DD4F2E" w:rsidP="00A02D25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How students will share the data they collect with each other?</w:t>
      </w:r>
    </w:p>
    <w:p w14:paraId="0477E0F6" w14:textId="77777777" w:rsidR="003527F1" w:rsidRPr="003527F1" w:rsidRDefault="003527F1" w:rsidP="003527F1">
      <w:pPr>
        <w:pStyle w:val="ListParagraph"/>
        <w:rPr>
          <w:b/>
        </w:rPr>
      </w:pPr>
    </w:p>
    <w:p w14:paraId="48AC6858" w14:textId="5AE1DE6F" w:rsidR="003527F1" w:rsidRPr="00A02D25" w:rsidRDefault="003527F1" w:rsidP="00A02D25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Will you need permission slips?</w:t>
      </w:r>
    </w:p>
    <w:p w14:paraId="03588517" w14:textId="56A9B23A" w:rsidR="00FF05BE" w:rsidRDefault="00FF05BE" w:rsidP="00F50E41">
      <w:pPr>
        <w:spacing w:after="0" w:line="240" w:lineRule="auto"/>
        <w:rPr>
          <w:b/>
        </w:rPr>
      </w:pPr>
    </w:p>
    <w:p w14:paraId="2DA5DE45" w14:textId="514F7002" w:rsidR="00662063" w:rsidRDefault="00655B16" w:rsidP="00F50E41">
      <w:pPr>
        <w:spacing w:after="0" w:line="240" w:lineRule="auto"/>
        <w:rPr>
          <w:b/>
        </w:rPr>
      </w:pPr>
      <w:r>
        <w:rPr>
          <w:b/>
        </w:rPr>
        <w:t>PHASE 3:  VISUALIZE – MAPS (EG p. 22-28; SR 13-15; 36-37)</w:t>
      </w:r>
    </w:p>
    <w:p w14:paraId="6F88DA3C" w14:textId="7144B107" w:rsidR="003527F1" w:rsidRDefault="003527F1" w:rsidP="00F50E41">
      <w:pPr>
        <w:spacing w:after="0" w:line="240" w:lineRule="auto"/>
      </w:pPr>
      <w:r>
        <w:rPr>
          <w:b/>
        </w:rPr>
        <w:t>Have you accounted for:</w:t>
      </w:r>
    </w:p>
    <w:p w14:paraId="199365E2" w14:textId="10255511" w:rsidR="003527F1" w:rsidRPr="003527F1" w:rsidRDefault="003527F1" w:rsidP="003527F1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How students will learn about the kind of information different maps and graphs tell us, if needed</w:t>
      </w:r>
    </w:p>
    <w:p w14:paraId="2629B614" w14:textId="77777777" w:rsidR="003527F1" w:rsidRPr="003527F1" w:rsidRDefault="003527F1" w:rsidP="003527F1">
      <w:pPr>
        <w:pStyle w:val="ListParagraph"/>
        <w:spacing w:after="0" w:line="240" w:lineRule="auto"/>
        <w:rPr>
          <w:b/>
        </w:rPr>
      </w:pPr>
    </w:p>
    <w:p w14:paraId="73483EC5" w14:textId="39C6AC2D" w:rsidR="003527F1" w:rsidRPr="003527F1" w:rsidRDefault="003527F1" w:rsidP="003527F1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How students will learn about  NGS Map Maker, if needed</w:t>
      </w:r>
    </w:p>
    <w:p w14:paraId="31567DB1" w14:textId="0EC6EF68" w:rsidR="003527F1" w:rsidRPr="003527F1" w:rsidRDefault="003527F1" w:rsidP="003527F1">
      <w:pPr>
        <w:spacing w:after="0" w:line="240" w:lineRule="auto"/>
        <w:rPr>
          <w:b/>
        </w:rPr>
      </w:pPr>
    </w:p>
    <w:p w14:paraId="190D4D4C" w14:textId="77777777" w:rsidR="00655B16" w:rsidRDefault="00655B16" w:rsidP="00F50E41">
      <w:pPr>
        <w:spacing w:after="0" w:line="240" w:lineRule="auto"/>
        <w:rPr>
          <w:b/>
        </w:rPr>
      </w:pPr>
    </w:p>
    <w:p w14:paraId="5EDC395C" w14:textId="07077F3F" w:rsidR="00B21FC5" w:rsidRDefault="00B21FC5" w:rsidP="003527F1">
      <w:pPr>
        <w:spacing w:after="0" w:line="240" w:lineRule="auto"/>
        <w:rPr>
          <w:b/>
        </w:rPr>
      </w:pPr>
      <w:r>
        <w:rPr>
          <w:b/>
        </w:rPr>
        <w:t>PHASE 4: CREATE – (EG p. 29-35; SR 16-20, 32, 42)</w:t>
      </w:r>
    </w:p>
    <w:p w14:paraId="73A0C193" w14:textId="074048A6" w:rsidR="003527F1" w:rsidRDefault="003527F1" w:rsidP="003527F1">
      <w:pPr>
        <w:spacing w:after="0" w:line="240" w:lineRule="auto"/>
      </w:pPr>
      <w:r>
        <w:rPr>
          <w:b/>
        </w:rPr>
        <w:t>Have you accounted for:</w:t>
      </w:r>
    </w:p>
    <w:p w14:paraId="165CB52E" w14:textId="3316E002" w:rsidR="003527F1" w:rsidRPr="003527F1" w:rsidRDefault="003527F1" w:rsidP="003527F1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How students will learn about the elements of storytelling? Think about how you can use NGS case studies.</w:t>
      </w:r>
    </w:p>
    <w:p w14:paraId="0F9C8D3D" w14:textId="52F61D5E" w:rsidR="003527F1" w:rsidRDefault="003527F1" w:rsidP="003527F1">
      <w:pPr>
        <w:spacing w:after="0" w:line="240" w:lineRule="auto"/>
        <w:rPr>
          <w:b/>
        </w:rPr>
      </w:pPr>
    </w:p>
    <w:p w14:paraId="7A11F3BB" w14:textId="41BA87DE" w:rsidR="00B21FC5" w:rsidRPr="003527F1" w:rsidRDefault="003527F1" w:rsidP="00B76583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t>How students will determine what presentation format will be best to tell their story?</w:t>
      </w:r>
    </w:p>
    <w:p w14:paraId="75824DD4" w14:textId="77777777" w:rsidR="00B05270" w:rsidRDefault="00B05270" w:rsidP="00B21FC5">
      <w:pPr>
        <w:rPr>
          <w:b/>
        </w:rPr>
      </w:pPr>
    </w:p>
    <w:p w14:paraId="05D3D3A2" w14:textId="7A08EA5B" w:rsidR="00B21FC5" w:rsidRDefault="00B21FC5" w:rsidP="003527F1">
      <w:pPr>
        <w:spacing w:after="0" w:line="240" w:lineRule="auto"/>
        <w:rPr>
          <w:b/>
        </w:rPr>
      </w:pPr>
      <w:r>
        <w:rPr>
          <w:b/>
        </w:rPr>
        <w:t>PHASE 5: ACT – (EG p. 36-41; SR 21-26, 40, 41, 43)</w:t>
      </w:r>
    </w:p>
    <w:p w14:paraId="4313953A" w14:textId="5F799C20" w:rsidR="003527F1" w:rsidRDefault="003527F1" w:rsidP="003527F1">
      <w:pPr>
        <w:spacing w:after="0" w:line="240" w:lineRule="auto"/>
      </w:pPr>
      <w:r>
        <w:rPr>
          <w:b/>
        </w:rPr>
        <w:t>Have you accounted for:</w:t>
      </w:r>
    </w:p>
    <w:p w14:paraId="57676D43" w14:textId="27D1559C" w:rsidR="003527F1" w:rsidRPr="00DD4F2E" w:rsidRDefault="00DD4F2E" w:rsidP="003527F1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How students will determine who will be their target audience?</w:t>
      </w:r>
    </w:p>
    <w:p w14:paraId="24CDF6CC" w14:textId="53A55C5B" w:rsidR="00DD4F2E" w:rsidRDefault="00DD4F2E" w:rsidP="00DD4F2E">
      <w:pPr>
        <w:spacing w:after="0" w:line="240" w:lineRule="auto"/>
        <w:rPr>
          <w:b/>
        </w:rPr>
      </w:pPr>
    </w:p>
    <w:p w14:paraId="0E299B1A" w14:textId="223554A0" w:rsidR="00DD4F2E" w:rsidRPr="000D53F4" w:rsidRDefault="00DD4F2E" w:rsidP="00DD4F2E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How students will determine who will present? What will each students role will be in the presentation? Will all students present or a few? How will this be determined?</w:t>
      </w:r>
    </w:p>
    <w:p w14:paraId="7C03D9E2" w14:textId="3CCA145A" w:rsidR="00DD4F2E" w:rsidRPr="00DD4F2E" w:rsidRDefault="00DD4F2E" w:rsidP="00DD4F2E">
      <w:pPr>
        <w:spacing w:after="0" w:line="240" w:lineRule="auto"/>
        <w:rPr>
          <w:b/>
        </w:rPr>
      </w:pPr>
    </w:p>
    <w:p w14:paraId="09D4DFD6" w14:textId="2374CCCB" w:rsidR="00DD4F2E" w:rsidRPr="00DD4F2E" w:rsidRDefault="00DD4F2E" w:rsidP="00DD4F2E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How students will practice their presentations and provide each other feedback?</w:t>
      </w:r>
    </w:p>
    <w:p w14:paraId="43D8B9E8" w14:textId="77777777" w:rsidR="00DD4F2E" w:rsidRPr="00DD4F2E" w:rsidRDefault="00DD4F2E" w:rsidP="00DD4F2E">
      <w:pPr>
        <w:pStyle w:val="ListParagraph"/>
        <w:rPr>
          <w:b/>
        </w:rPr>
      </w:pPr>
    </w:p>
    <w:p w14:paraId="0B7FE09E" w14:textId="2FDC313B" w:rsidR="00DD4F2E" w:rsidRPr="00DD4F2E" w:rsidRDefault="00DD4F2E" w:rsidP="00DD4F2E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How arrangements will be made for final presentations?</w:t>
      </w:r>
    </w:p>
    <w:p w14:paraId="58CD68F6" w14:textId="77777777" w:rsidR="00DD4F2E" w:rsidRPr="00DD4F2E" w:rsidRDefault="00DD4F2E" w:rsidP="00DD4F2E">
      <w:pPr>
        <w:pStyle w:val="ListParagraph"/>
        <w:rPr>
          <w:b/>
        </w:rPr>
      </w:pPr>
    </w:p>
    <w:p w14:paraId="2D59603A" w14:textId="77356F31" w:rsidR="00DD4F2E" w:rsidRPr="00DD4F2E" w:rsidRDefault="00DD4F2E" w:rsidP="00DD4F2E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How will students follow up their presentation?</w:t>
      </w:r>
    </w:p>
    <w:p w14:paraId="538A958F" w14:textId="77777777" w:rsidR="00DD4F2E" w:rsidRPr="00DD4F2E" w:rsidRDefault="00DD4F2E" w:rsidP="00DD4F2E">
      <w:pPr>
        <w:pStyle w:val="ListParagraph"/>
        <w:rPr>
          <w:b/>
        </w:rPr>
      </w:pPr>
    </w:p>
    <w:p w14:paraId="3DDD78A2" w14:textId="029E2FA5" w:rsidR="000648A9" w:rsidRDefault="000D53F4" w:rsidP="000D53F4">
      <w:pPr>
        <w:spacing w:after="0" w:line="240" w:lineRule="auto"/>
      </w:pPr>
      <w:r>
        <w:rPr>
          <w:b/>
        </w:rPr>
        <w:t>OTHER:</w:t>
      </w:r>
    </w:p>
    <w:p w14:paraId="6CA1F297" w14:textId="46A0725B" w:rsidR="000D53F4" w:rsidRPr="000D53F4" w:rsidRDefault="000D53F4" w:rsidP="000D53F4">
      <w:pPr>
        <w:pStyle w:val="ListParagraph"/>
        <w:numPr>
          <w:ilvl w:val="0"/>
          <w:numId w:val="13"/>
        </w:numPr>
        <w:rPr>
          <w:b/>
        </w:rPr>
      </w:pPr>
      <w:r>
        <w:t>Do rubrics need to be refined to guide students? How?</w:t>
      </w:r>
    </w:p>
    <w:p w14:paraId="3EEF0B94" w14:textId="48B14B54" w:rsidR="000D53F4" w:rsidRDefault="00DF0F72" w:rsidP="000D53F4">
      <w:pPr>
        <w:pStyle w:val="ListParagraph"/>
        <w:numPr>
          <w:ilvl w:val="0"/>
          <w:numId w:val="13"/>
        </w:numPr>
        <w:rPr>
          <w:b/>
        </w:rPr>
      </w:pPr>
      <w:r>
        <w:t>Using the post survey?</w:t>
      </w:r>
    </w:p>
    <w:p w14:paraId="1420EFB3" w14:textId="706C5781" w:rsidR="000D53F4" w:rsidRDefault="000D53F4" w:rsidP="00DF0F72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   </w:t>
      </w:r>
    </w:p>
    <w:p w14:paraId="0765F0AB" w14:textId="244F2E75" w:rsidR="00DF0F72" w:rsidRDefault="00DF0F72" w:rsidP="00DF0F72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  </w:t>
      </w:r>
    </w:p>
    <w:p w14:paraId="0CB5F415" w14:textId="70C065D7" w:rsidR="00DF0F72" w:rsidRDefault="00DF0F72" w:rsidP="00DF0F72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  </w:t>
      </w:r>
    </w:p>
    <w:p w14:paraId="200FDD9F" w14:textId="77777777" w:rsidR="00DF0F72" w:rsidRPr="00DF0F72" w:rsidRDefault="00DF0F72" w:rsidP="00DF0F72">
      <w:pPr>
        <w:pStyle w:val="ListParagraph"/>
        <w:numPr>
          <w:ilvl w:val="0"/>
          <w:numId w:val="13"/>
        </w:numPr>
        <w:rPr>
          <w:b/>
        </w:rPr>
      </w:pPr>
    </w:p>
    <w:p w14:paraId="49C3328A" w14:textId="77777777" w:rsidR="000648A9" w:rsidRPr="000A111A" w:rsidRDefault="000648A9">
      <w:pPr>
        <w:rPr>
          <w:b/>
        </w:rPr>
      </w:pPr>
    </w:p>
    <w:sectPr w:rsidR="000648A9" w:rsidRPr="000A111A" w:rsidSect="003F0B41">
      <w:footerReference w:type="default" r:id="rId8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949A3" w14:textId="77777777" w:rsidR="00D42C39" w:rsidRDefault="00D42C39" w:rsidP="00D42C39">
      <w:pPr>
        <w:spacing w:after="0" w:line="240" w:lineRule="auto"/>
      </w:pPr>
      <w:r>
        <w:separator/>
      </w:r>
    </w:p>
  </w:endnote>
  <w:endnote w:type="continuationSeparator" w:id="0">
    <w:p w14:paraId="32DB8F69" w14:textId="77777777" w:rsidR="00D42C39" w:rsidRDefault="00D42C39" w:rsidP="00D4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3179" w14:textId="5265E606" w:rsidR="00D42C39" w:rsidRPr="00872044" w:rsidRDefault="00D42C39">
    <w:pPr>
      <w:pStyle w:val="Footer"/>
      <w:rPr>
        <w:sz w:val="16"/>
      </w:rPr>
    </w:pPr>
    <w:r w:rsidRPr="00872044">
      <w:rPr>
        <w:sz w:val="16"/>
      </w:rPr>
      <w:t>National Geographic-Salt Lake City School District Geo-Inquiry Cohort 2018-2019</w:t>
    </w:r>
  </w:p>
  <w:p w14:paraId="47F4ECD7" w14:textId="77777777" w:rsidR="00D42C39" w:rsidRDefault="00D4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1BF0F" w14:textId="77777777" w:rsidR="00D42C39" w:rsidRDefault="00D42C39" w:rsidP="00D42C39">
      <w:pPr>
        <w:spacing w:after="0" w:line="240" w:lineRule="auto"/>
      </w:pPr>
      <w:r>
        <w:separator/>
      </w:r>
    </w:p>
  </w:footnote>
  <w:footnote w:type="continuationSeparator" w:id="0">
    <w:p w14:paraId="54F8ECB6" w14:textId="77777777" w:rsidR="00D42C39" w:rsidRDefault="00D42C39" w:rsidP="00D4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E05"/>
    <w:multiLevelType w:val="hybridMultilevel"/>
    <w:tmpl w:val="47CEFA96"/>
    <w:lvl w:ilvl="0" w:tplc="0D140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A44"/>
    <w:multiLevelType w:val="hybridMultilevel"/>
    <w:tmpl w:val="8B2A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28D4"/>
    <w:multiLevelType w:val="hybridMultilevel"/>
    <w:tmpl w:val="EABCC1E6"/>
    <w:lvl w:ilvl="0" w:tplc="0D140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2D4F"/>
    <w:multiLevelType w:val="hybridMultilevel"/>
    <w:tmpl w:val="52A6325A"/>
    <w:lvl w:ilvl="0" w:tplc="0D140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BBA"/>
    <w:multiLevelType w:val="hybridMultilevel"/>
    <w:tmpl w:val="E0025EE4"/>
    <w:lvl w:ilvl="0" w:tplc="0D140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20B5"/>
    <w:multiLevelType w:val="hybridMultilevel"/>
    <w:tmpl w:val="4D10E450"/>
    <w:lvl w:ilvl="0" w:tplc="0D140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657C"/>
    <w:multiLevelType w:val="hybridMultilevel"/>
    <w:tmpl w:val="AA54F8FA"/>
    <w:lvl w:ilvl="0" w:tplc="0D140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81D5C"/>
    <w:multiLevelType w:val="hybridMultilevel"/>
    <w:tmpl w:val="183E6368"/>
    <w:lvl w:ilvl="0" w:tplc="0D140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21726"/>
    <w:multiLevelType w:val="hybridMultilevel"/>
    <w:tmpl w:val="9A60D13C"/>
    <w:lvl w:ilvl="0" w:tplc="0D140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E2ACC"/>
    <w:multiLevelType w:val="hybridMultilevel"/>
    <w:tmpl w:val="07C2E808"/>
    <w:lvl w:ilvl="0" w:tplc="0D140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BE4"/>
    <w:multiLevelType w:val="hybridMultilevel"/>
    <w:tmpl w:val="5B08AE44"/>
    <w:lvl w:ilvl="0" w:tplc="0D140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3227B"/>
    <w:multiLevelType w:val="hybridMultilevel"/>
    <w:tmpl w:val="E642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50EAA"/>
    <w:multiLevelType w:val="hybridMultilevel"/>
    <w:tmpl w:val="27183298"/>
    <w:lvl w:ilvl="0" w:tplc="0D140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BE"/>
    <w:rsid w:val="00020891"/>
    <w:rsid w:val="000648A9"/>
    <w:rsid w:val="000A111A"/>
    <w:rsid w:val="000C54A3"/>
    <w:rsid w:val="000D53F4"/>
    <w:rsid w:val="00171A7E"/>
    <w:rsid w:val="001D7B64"/>
    <w:rsid w:val="002B3018"/>
    <w:rsid w:val="002D2CE2"/>
    <w:rsid w:val="002E4CBE"/>
    <w:rsid w:val="00302741"/>
    <w:rsid w:val="00310306"/>
    <w:rsid w:val="00342F72"/>
    <w:rsid w:val="003527F1"/>
    <w:rsid w:val="0039009A"/>
    <w:rsid w:val="003D41D3"/>
    <w:rsid w:val="003F0B41"/>
    <w:rsid w:val="004414A5"/>
    <w:rsid w:val="00482363"/>
    <w:rsid w:val="004B7F14"/>
    <w:rsid w:val="004E5B18"/>
    <w:rsid w:val="00530953"/>
    <w:rsid w:val="005551CA"/>
    <w:rsid w:val="005F1C48"/>
    <w:rsid w:val="00655B16"/>
    <w:rsid w:val="00662063"/>
    <w:rsid w:val="0077604D"/>
    <w:rsid w:val="007A715C"/>
    <w:rsid w:val="007D1838"/>
    <w:rsid w:val="00872044"/>
    <w:rsid w:val="008B3E79"/>
    <w:rsid w:val="00A02D25"/>
    <w:rsid w:val="00A25708"/>
    <w:rsid w:val="00B05270"/>
    <w:rsid w:val="00B21FC5"/>
    <w:rsid w:val="00C14BC0"/>
    <w:rsid w:val="00C3446F"/>
    <w:rsid w:val="00C65942"/>
    <w:rsid w:val="00C82E17"/>
    <w:rsid w:val="00D42C39"/>
    <w:rsid w:val="00DB6CC2"/>
    <w:rsid w:val="00DD4F2E"/>
    <w:rsid w:val="00DF0F72"/>
    <w:rsid w:val="00E2187A"/>
    <w:rsid w:val="00F50E41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35A5"/>
  <w15:chartTrackingRefBased/>
  <w15:docId w15:val="{D60CBB06-12FB-48D3-B49D-A8040207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C39"/>
  </w:style>
  <w:style w:type="paragraph" w:styleId="Footer">
    <w:name w:val="footer"/>
    <w:basedOn w:val="Normal"/>
    <w:link w:val="FooterChar"/>
    <w:uiPriority w:val="99"/>
    <w:unhideWhenUsed/>
    <w:rsid w:val="00D42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C39"/>
  </w:style>
  <w:style w:type="paragraph" w:styleId="BalloonText">
    <w:name w:val="Balloon Text"/>
    <w:basedOn w:val="Normal"/>
    <w:link w:val="BalloonTextChar"/>
    <w:uiPriority w:val="99"/>
    <w:semiHidden/>
    <w:unhideWhenUsed/>
    <w:rsid w:val="008B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Dessie Olson</dc:creator>
  <cp:keywords/>
  <dc:description/>
  <cp:lastModifiedBy>Dessie Olson</cp:lastModifiedBy>
  <cp:revision>2</cp:revision>
  <cp:lastPrinted>2018-11-07T21:12:00Z</cp:lastPrinted>
  <dcterms:created xsi:type="dcterms:W3CDTF">2019-06-27T17:38:00Z</dcterms:created>
  <dcterms:modified xsi:type="dcterms:W3CDTF">2019-06-27T17:38:00Z</dcterms:modified>
</cp:coreProperties>
</file>